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59" w:rsidRPr="00E67527" w:rsidRDefault="00D3787F" w:rsidP="00BF4C59">
      <w:pPr>
        <w:snapToGrid w:val="0"/>
        <w:spacing w:line="578" w:lineRule="atLeast"/>
        <w:jc w:val="center"/>
        <w:rPr>
          <w:rFonts w:ascii="宋体" w:hAnsi="宋体" w:cs="宋体"/>
          <w:kern w:val="0"/>
          <w:sz w:val="32"/>
          <w:szCs w:val="32"/>
        </w:rPr>
      </w:pPr>
      <w:r w:rsidRPr="00E67527">
        <w:rPr>
          <w:rFonts w:ascii="黑体" w:eastAsia="黑体" w:hAnsi="宋体" w:cs="宋体" w:hint="eastAsia"/>
          <w:kern w:val="0"/>
          <w:sz w:val="32"/>
          <w:szCs w:val="32"/>
        </w:rPr>
        <w:t>中共西安外国语大学XXX委员会</w:t>
      </w:r>
      <w:r w:rsidR="00BF4C59" w:rsidRPr="00E67527">
        <w:rPr>
          <w:rFonts w:ascii="黑体" w:eastAsia="黑体" w:hAnsi="宋体" w:cs="宋体" w:hint="eastAsia"/>
          <w:kern w:val="0"/>
          <w:sz w:val="32"/>
          <w:szCs w:val="32"/>
        </w:rPr>
        <w:t>第XX次党员大会选举办法（草案）（供参考）</w:t>
      </w:r>
    </w:p>
    <w:p w:rsidR="00BF4C59" w:rsidRPr="00E67527" w:rsidRDefault="00BF4C59" w:rsidP="00BF4C59">
      <w:pPr>
        <w:snapToGrid w:val="0"/>
        <w:spacing w:line="578" w:lineRule="atLeast"/>
        <w:jc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E67527">
        <w:rPr>
          <w:rFonts w:ascii="仿宋_GB2312" w:eastAsia="仿宋_GB2312" w:hAnsi="仿宋" w:cs="宋体" w:hint="eastAsia"/>
          <w:kern w:val="0"/>
          <w:sz w:val="32"/>
          <w:szCs w:val="32"/>
        </w:rPr>
        <w:t>（XXXX年X月X日中国共产党XXX</w:t>
      </w:r>
      <w:r w:rsidR="00D3787F" w:rsidRPr="00E67527">
        <w:rPr>
          <w:rFonts w:ascii="仿宋_GB2312" w:eastAsia="仿宋_GB2312" w:hAnsi="仿宋" w:cs="宋体" w:hint="eastAsia"/>
          <w:kern w:val="0"/>
          <w:sz w:val="32"/>
          <w:szCs w:val="32"/>
        </w:rPr>
        <w:t>委员会</w:t>
      </w:r>
      <w:r w:rsidRPr="00E67527">
        <w:rPr>
          <w:rFonts w:ascii="仿宋_GB2312" w:eastAsia="仿宋_GB2312" w:hAnsi="仿宋" w:cs="宋体" w:hint="eastAsia"/>
          <w:kern w:val="0"/>
          <w:sz w:val="32"/>
          <w:szCs w:val="32"/>
        </w:rPr>
        <w:t>第XX次党员大会通过）</w:t>
      </w:r>
    </w:p>
    <w:p w:rsidR="00BF4C59" w:rsidRPr="00E67527" w:rsidRDefault="00BF4C59" w:rsidP="00BF4C59">
      <w:pPr>
        <w:snapToGrid w:val="0"/>
        <w:spacing w:line="498" w:lineRule="atLeast"/>
        <w:ind w:firstLine="55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E67527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BF4C59" w:rsidRPr="00E67527" w:rsidRDefault="00BF4C59" w:rsidP="00BF4C59">
      <w:pPr>
        <w:snapToGrid w:val="0"/>
        <w:spacing w:line="498" w:lineRule="atLeast"/>
        <w:ind w:firstLine="55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E67527">
        <w:rPr>
          <w:rFonts w:ascii="仿宋_GB2312" w:eastAsia="仿宋_GB2312" w:hAnsi="仿宋" w:cs="宋体" w:hint="eastAsia"/>
          <w:kern w:val="0"/>
          <w:sz w:val="32"/>
          <w:szCs w:val="32"/>
        </w:rPr>
        <w:t>一、根据《中国共产党党章》和《中国共产党基层组织选举工作暂行条例》规定，制定本选举办法。</w:t>
      </w:r>
    </w:p>
    <w:p w:rsidR="00BF4C59" w:rsidRPr="00E67527" w:rsidRDefault="00BF4C59" w:rsidP="00BF4C59">
      <w:pPr>
        <w:snapToGrid w:val="0"/>
        <w:spacing w:line="498" w:lineRule="atLeast"/>
        <w:ind w:firstLine="55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E67527">
        <w:rPr>
          <w:rFonts w:ascii="仿宋_GB2312" w:eastAsia="仿宋_GB2312" w:hAnsi="仿宋" w:cs="宋体" w:hint="eastAsia"/>
          <w:kern w:val="0"/>
          <w:sz w:val="32"/>
          <w:szCs w:val="32"/>
        </w:rPr>
        <w:t>二、大会选举采用无记名投票方式进行选举，支部委员候选人实行差额选举，差额数不少于应选人数的20%，候选人名单按姓氏笔划为序排列。</w:t>
      </w:r>
    </w:p>
    <w:p w:rsidR="00BF4C59" w:rsidRPr="00E67527" w:rsidRDefault="00BF4C59" w:rsidP="00BF4C59">
      <w:pPr>
        <w:snapToGrid w:val="0"/>
        <w:spacing w:line="498" w:lineRule="atLeast"/>
        <w:ind w:firstLine="55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E67527">
        <w:rPr>
          <w:rFonts w:ascii="仿宋_GB2312" w:eastAsia="仿宋_GB2312" w:hAnsi="仿宋" w:cs="宋体" w:hint="eastAsia"/>
          <w:kern w:val="0"/>
          <w:sz w:val="32"/>
          <w:szCs w:val="32"/>
        </w:rPr>
        <w:t>三、党员大会选举时，有选举权的到会人数超过应到会人数的五分之四，方可进行选举。收回的选票等于或少于发出的选票选举有效；收回的选票多于发出的选票选举无效，应重新选举。</w:t>
      </w:r>
    </w:p>
    <w:p w:rsidR="00BF4C59" w:rsidRPr="00E67527" w:rsidRDefault="00BF4C59" w:rsidP="00BF4C59">
      <w:pPr>
        <w:snapToGrid w:val="0"/>
        <w:spacing w:line="498" w:lineRule="atLeast"/>
        <w:ind w:firstLine="55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E67527">
        <w:rPr>
          <w:rFonts w:ascii="仿宋_GB2312" w:eastAsia="仿宋_GB2312" w:hAnsi="仿宋" w:cs="宋体" w:hint="eastAsia"/>
          <w:kern w:val="0"/>
          <w:sz w:val="32"/>
          <w:szCs w:val="32"/>
        </w:rPr>
        <w:t>四、候选人得赞成票超过实到会有选举权正式党员的半数始得当选。如得赞成票超过半数的候选人多于应选名额时，按得赞成票多少为序，依次取足应选名额；如遇得票相等，应对得票相等的候选人再次投票，以得票多的当选；如得赞成票超过半数的候选人数少于应选名额时，不足名额在未超过半数的候选人中进行再次选举，按20%差额数确定候选人。</w:t>
      </w:r>
    </w:p>
    <w:p w:rsidR="00BF4C59" w:rsidRPr="00E67527" w:rsidRDefault="00BF4C59" w:rsidP="00BF4C59">
      <w:pPr>
        <w:snapToGrid w:val="0"/>
        <w:spacing w:line="498" w:lineRule="atLeast"/>
        <w:ind w:firstLine="55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E67527">
        <w:rPr>
          <w:rFonts w:ascii="仿宋_GB2312" w:eastAsia="仿宋_GB2312" w:hAnsi="仿宋" w:cs="宋体" w:hint="eastAsia"/>
          <w:kern w:val="0"/>
          <w:sz w:val="32"/>
          <w:szCs w:val="32"/>
        </w:rPr>
        <w:t>五、出席大会的有选举权的党员对选票上的候选人可投赞成票、不赞成票或弃权票，也可以另选他人。如赞成，在其姓名上方空格内画一个“○”；如不赞成，在其姓名上方空格内画一个“X”；如弃权的，不画任何符号。每张选票所选人数等于或少于应选名额的为有效票，多于应选人数的为无效票。</w:t>
      </w:r>
    </w:p>
    <w:p w:rsidR="00BF4C59" w:rsidRPr="00E67527" w:rsidRDefault="00BF4C59" w:rsidP="00BF4C59">
      <w:pPr>
        <w:snapToGrid w:val="0"/>
        <w:spacing w:line="498" w:lineRule="atLeast"/>
        <w:ind w:firstLine="55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E67527">
        <w:rPr>
          <w:rFonts w:ascii="仿宋_GB2312" w:eastAsia="仿宋_GB2312" w:hAnsi="仿宋" w:cs="宋体" w:hint="eastAsia"/>
          <w:kern w:val="0"/>
          <w:sz w:val="32"/>
          <w:szCs w:val="32"/>
        </w:rPr>
        <w:t>六、大会设监票人XX人，计票人XX人，监票人和计票</w:t>
      </w:r>
      <w:r w:rsidRPr="00E67527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人从不是候选人的党员中推荐，经党员大会表决通过。监票人负责对选举全过程进行监督，计票人在监票人监督下进行工作。</w:t>
      </w:r>
    </w:p>
    <w:p w:rsidR="00BF4C59" w:rsidRPr="00E67527" w:rsidRDefault="00BF4C59" w:rsidP="00BF4C59">
      <w:pPr>
        <w:snapToGrid w:val="0"/>
        <w:spacing w:line="498" w:lineRule="atLeast"/>
        <w:ind w:firstLine="55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E67527">
        <w:rPr>
          <w:rFonts w:ascii="仿宋_GB2312" w:eastAsia="仿宋_GB2312" w:hAnsi="仿宋" w:cs="宋体" w:hint="eastAsia"/>
          <w:kern w:val="0"/>
          <w:sz w:val="32"/>
          <w:szCs w:val="32"/>
        </w:rPr>
        <w:t>七、选票一律用蓝、黑钢笔、水笔填写，符号要准确，位置要端正。投票结束后，监票人、计票人应将投票人数和票数加以核对，进行计票，由监票人报告候选人的得票数；由大会主持人宣布当选结果。</w:t>
      </w:r>
    </w:p>
    <w:p w:rsidR="00BF4C59" w:rsidRPr="00E67527" w:rsidRDefault="00BF4C59" w:rsidP="00BF4C59">
      <w:pPr>
        <w:snapToGrid w:val="0"/>
        <w:spacing w:line="498" w:lineRule="atLeast"/>
        <w:ind w:firstLine="555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E67527">
        <w:rPr>
          <w:rFonts w:ascii="仿宋_GB2312" w:eastAsia="仿宋_GB2312" w:hAnsi="仿宋" w:cs="宋体" w:hint="eastAsia"/>
          <w:kern w:val="0"/>
          <w:sz w:val="32"/>
          <w:szCs w:val="32"/>
        </w:rPr>
        <w:t>八、本选举办法经党员大会举手通过后生效。</w:t>
      </w:r>
    </w:p>
    <w:p w:rsidR="00CE163E" w:rsidRPr="00E67527" w:rsidRDefault="00BF4C59" w:rsidP="00CE163E">
      <w:pPr>
        <w:wordWrap w:val="0"/>
        <w:snapToGrid w:val="0"/>
        <w:spacing w:line="498" w:lineRule="atLeast"/>
        <w:ind w:right="560"/>
        <w:jc w:val="righ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E6752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中共XXX委员会   </w:t>
      </w:r>
    </w:p>
    <w:p w:rsidR="009200EB" w:rsidRPr="00E67527" w:rsidRDefault="00BF4C59" w:rsidP="00E67527">
      <w:pPr>
        <w:wordWrap w:val="0"/>
        <w:ind w:firstLineChars="50" w:firstLine="160"/>
        <w:jc w:val="right"/>
        <w:rPr>
          <w:rFonts w:ascii="仿宋" w:eastAsia="仿宋" w:hAnsi="仿宋"/>
          <w:sz w:val="32"/>
          <w:szCs w:val="32"/>
        </w:rPr>
      </w:pPr>
      <w:r w:rsidRPr="00E67527">
        <w:rPr>
          <w:rFonts w:ascii="仿宋_GB2312" w:eastAsia="仿宋_GB2312" w:hAnsi="仿宋" w:cs="宋体" w:hint="eastAsia"/>
          <w:kern w:val="0"/>
          <w:sz w:val="32"/>
          <w:szCs w:val="32"/>
        </w:rPr>
        <w:t>****年**月**日</w:t>
      </w:r>
      <w:r w:rsidR="00CE163E" w:rsidRPr="00E6752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</w:t>
      </w:r>
      <w:r w:rsidRPr="00E67527">
        <w:rPr>
          <w:rFonts w:ascii="仿宋" w:eastAsia="仿宋" w:hAnsi="宋体" w:cs="宋体" w:hint="eastAsia"/>
          <w:kern w:val="0"/>
          <w:sz w:val="32"/>
          <w:szCs w:val="32"/>
        </w:rPr>
        <w:t> </w:t>
      </w:r>
    </w:p>
    <w:sectPr w:rsidR="009200EB" w:rsidRPr="00E67527" w:rsidSect="00920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15" w:rsidRDefault="00CE4715" w:rsidP="00D3787F">
      <w:r>
        <w:separator/>
      </w:r>
    </w:p>
  </w:endnote>
  <w:endnote w:type="continuationSeparator" w:id="1">
    <w:p w:rsidR="00CE4715" w:rsidRDefault="00CE4715" w:rsidP="00D3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15" w:rsidRDefault="00CE4715" w:rsidP="00D3787F">
      <w:r>
        <w:separator/>
      </w:r>
    </w:p>
  </w:footnote>
  <w:footnote w:type="continuationSeparator" w:id="1">
    <w:p w:rsidR="00CE4715" w:rsidRDefault="00CE4715" w:rsidP="00D37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C59"/>
    <w:rsid w:val="00887D14"/>
    <w:rsid w:val="009200EB"/>
    <w:rsid w:val="00BF4C59"/>
    <w:rsid w:val="00CA63E2"/>
    <w:rsid w:val="00CE163E"/>
    <w:rsid w:val="00CE4715"/>
    <w:rsid w:val="00D3787F"/>
    <w:rsid w:val="00E6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87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8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杜刚跃</dc:creator>
  <cp:lastModifiedBy>杜刚跃</cp:lastModifiedBy>
  <cp:revision>4</cp:revision>
  <dcterms:created xsi:type="dcterms:W3CDTF">2016-10-14T01:37:00Z</dcterms:created>
  <dcterms:modified xsi:type="dcterms:W3CDTF">2016-10-14T03:00:00Z</dcterms:modified>
</cp:coreProperties>
</file>